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DE0" w:rsidRPr="00C55DE0" w:rsidRDefault="00C55DE0" w:rsidP="00C55DE0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7030A0"/>
          <w:sz w:val="28"/>
          <w:szCs w:val="28"/>
        </w:rPr>
      </w:pPr>
      <w:r w:rsidRPr="00C55DE0">
        <w:rPr>
          <w:rFonts w:ascii="Georgia" w:eastAsia="Times New Roman" w:hAnsi="Georgia" w:cs="Times New Roman"/>
          <w:b/>
          <w:color w:val="7030A0"/>
          <w:sz w:val="28"/>
          <w:szCs w:val="28"/>
        </w:rPr>
        <w:t>Муниципальное бюджетное дошкольное образовательное учреждение</w:t>
      </w:r>
    </w:p>
    <w:p w:rsidR="00C55DE0" w:rsidRPr="00C55DE0" w:rsidRDefault="00C55DE0" w:rsidP="00C55DE0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7030A0"/>
          <w:sz w:val="28"/>
          <w:szCs w:val="28"/>
        </w:rPr>
      </w:pPr>
      <w:r w:rsidRPr="00C55DE0">
        <w:rPr>
          <w:rFonts w:ascii="Georgia" w:eastAsia="Times New Roman" w:hAnsi="Georgia" w:cs="Times New Roman"/>
          <w:b/>
          <w:color w:val="7030A0"/>
          <w:sz w:val="28"/>
          <w:szCs w:val="28"/>
        </w:rPr>
        <w:t>«Центр развития ребенка – детский сад № 1</w:t>
      </w:r>
    </w:p>
    <w:p w:rsidR="00C55DE0" w:rsidRPr="00C55DE0" w:rsidRDefault="00C55DE0" w:rsidP="00C55DE0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7030A0"/>
          <w:sz w:val="28"/>
          <w:szCs w:val="28"/>
        </w:rPr>
      </w:pPr>
      <w:r w:rsidRPr="00C55DE0">
        <w:rPr>
          <w:rFonts w:ascii="Georgia" w:eastAsia="Times New Roman" w:hAnsi="Georgia" w:cs="Times New Roman"/>
          <w:b/>
          <w:color w:val="7030A0"/>
          <w:sz w:val="28"/>
          <w:szCs w:val="28"/>
        </w:rPr>
        <w:t>Белоглинского района»</w:t>
      </w:r>
    </w:p>
    <w:p w:rsidR="00C55DE0" w:rsidRPr="00C55DE0" w:rsidRDefault="00C55DE0" w:rsidP="00C55DE0">
      <w:pPr>
        <w:tabs>
          <w:tab w:val="left" w:pos="3780"/>
          <w:tab w:val="left" w:pos="12420"/>
        </w:tabs>
        <w:spacing w:after="200" w:line="276" w:lineRule="auto"/>
        <w:jc w:val="center"/>
        <w:rPr>
          <w:rFonts w:ascii="Verdana" w:eastAsia="Times New Roman" w:hAnsi="Verdana" w:cs="Verdana"/>
          <w:b/>
          <w:bCs/>
        </w:rPr>
      </w:pPr>
      <w:r w:rsidRPr="00C55DE0">
        <w:rPr>
          <w:rFonts w:ascii="Verdana" w:eastAsia="Times New Roman" w:hAnsi="Verdana" w:cs="Verdana"/>
          <w:b/>
          <w:bCs/>
          <w:noProof/>
          <w:lang w:eastAsia="ru-RU"/>
        </w:rPr>
        <w:drawing>
          <wp:inline distT="0" distB="0" distL="0" distR="0">
            <wp:extent cx="2418080" cy="1301115"/>
            <wp:effectExtent l="0" t="0" r="0" b="0"/>
            <wp:docPr id="1" name="Рисунок 1" descr="эмблема сад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мблема сади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080" cy="130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DE0" w:rsidRPr="00C55DE0" w:rsidRDefault="00C55DE0" w:rsidP="00C55DE0">
      <w:pPr>
        <w:keepNext/>
        <w:autoSpaceDE w:val="0"/>
        <w:autoSpaceDN w:val="0"/>
        <w:adjustRightInd w:val="0"/>
        <w:spacing w:before="240" w:after="240" w:line="252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C55DE0" w:rsidRDefault="00C55DE0" w:rsidP="00C55DE0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Georgia" w:eastAsia="Times New Roman" w:hAnsi="Georgia" w:cs="Times New Roman"/>
          <w:b/>
          <w:color w:val="FF0000"/>
          <w:sz w:val="72"/>
          <w:szCs w:val="72"/>
        </w:rPr>
      </w:pPr>
      <w:r>
        <w:rPr>
          <w:rFonts w:ascii="Georgia" w:eastAsia="Times New Roman" w:hAnsi="Georgia" w:cs="Times New Roman"/>
          <w:b/>
          <w:color w:val="FF0000"/>
          <w:sz w:val="72"/>
          <w:szCs w:val="72"/>
        </w:rPr>
        <w:t>Фестиваль</w:t>
      </w:r>
      <w:r w:rsidRPr="00C55DE0">
        <w:rPr>
          <w:rFonts w:ascii="Georgia" w:eastAsia="Times New Roman" w:hAnsi="Georgia" w:cs="Times New Roman"/>
          <w:b/>
          <w:color w:val="FF0000"/>
          <w:sz w:val="72"/>
          <w:szCs w:val="72"/>
        </w:rPr>
        <w:t xml:space="preserve"> </w:t>
      </w:r>
    </w:p>
    <w:p w:rsidR="00C55DE0" w:rsidRPr="00C55DE0" w:rsidRDefault="00C55DE0" w:rsidP="00C55DE0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Georgia" w:eastAsia="Times New Roman" w:hAnsi="Georgia" w:cs="Times New Roman"/>
          <w:b/>
          <w:color w:val="FF0000"/>
          <w:sz w:val="72"/>
          <w:szCs w:val="72"/>
        </w:rPr>
      </w:pPr>
      <w:r w:rsidRPr="00C55DE0">
        <w:rPr>
          <w:rFonts w:ascii="Georgia" w:eastAsia="Times New Roman" w:hAnsi="Georgia" w:cs="Times New Roman"/>
          <w:b/>
          <w:color w:val="FF0000"/>
          <w:sz w:val="40"/>
          <w:szCs w:val="40"/>
        </w:rPr>
        <w:t>«</w:t>
      </w:r>
      <w:r>
        <w:rPr>
          <w:rFonts w:ascii="Georgia" w:eastAsia="Times New Roman" w:hAnsi="Georgia" w:cs="Times New Roman"/>
          <w:b/>
          <w:color w:val="FF0000"/>
          <w:sz w:val="72"/>
          <w:szCs w:val="72"/>
        </w:rPr>
        <w:t>Дружба народов Кубани!</w:t>
      </w:r>
      <w:r w:rsidRPr="00C55DE0">
        <w:rPr>
          <w:rFonts w:ascii="Georgia" w:eastAsia="Times New Roman" w:hAnsi="Georgia" w:cs="Times New Roman"/>
          <w:b/>
          <w:color w:val="FF0000"/>
          <w:sz w:val="40"/>
          <w:szCs w:val="40"/>
        </w:rPr>
        <w:t>»</w:t>
      </w:r>
    </w:p>
    <w:p w:rsidR="00C55DE0" w:rsidRPr="00C55DE0" w:rsidRDefault="00C55DE0" w:rsidP="00C55DE0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7030A0"/>
          <w:sz w:val="36"/>
          <w:szCs w:val="36"/>
        </w:rPr>
      </w:pPr>
      <w:r w:rsidRPr="00C55DE0">
        <w:rPr>
          <w:rFonts w:ascii="Georgia" w:eastAsia="Times New Roman" w:hAnsi="Georgia" w:cs="Times New Roman"/>
          <w:b/>
          <w:color w:val="7030A0"/>
          <w:sz w:val="36"/>
          <w:szCs w:val="36"/>
        </w:rPr>
        <w:t xml:space="preserve">Для детей </w:t>
      </w:r>
      <w:r>
        <w:rPr>
          <w:rFonts w:ascii="Georgia" w:eastAsia="Times New Roman" w:hAnsi="Georgia" w:cs="Times New Roman"/>
          <w:b/>
          <w:color w:val="7030A0"/>
          <w:sz w:val="36"/>
          <w:szCs w:val="36"/>
        </w:rPr>
        <w:t>старшего дошкольного возраста</w:t>
      </w:r>
    </w:p>
    <w:p w:rsidR="00C55DE0" w:rsidRPr="00C55DE0" w:rsidRDefault="00C55DE0" w:rsidP="00C55DE0">
      <w:pPr>
        <w:spacing w:after="0" w:line="240" w:lineRule="auto"/>
        <w:jc w:val="right"/>
        <w:rPr>
          <w:rFonts w:ascii="Georgia" w:eastAsia="Times New Roman" w:hAnsi="Georgia" w:cs="Times New Roman"/>
          <w:b/>
          <w:color w:val="7030A0"/>
          <w:sz w:val="36"/>
          <w:szCs w:val="36"/>
        </w:rPr>
      </w:pPr>
    </w:p>
    <w:p w:rsidR="00C55DE0" w:rsidRPr="00C55DE0" w:rsidRDefault="00C55DE0" w:rsidP="00C55DE0">
      <w:pPr>
        <w:spacing w:after="0" w:line="240" w:lineRule="auto"/>
        <w:rPr>
          <w:rFonts w:ascii="Georgia" w:eastAsia="Times New Roman" w:hAnsi="Georgia" w:cs="Times New Roman"/>
          <w:b/>
          <w:sz w:val="32"/>
          <w:szCs w:val="32"/>
        </w:rPr>
      </w:pPr>
    </w:p>
    <w:p w:rsidR="00C55DE0" w:rsidRPr="00C55DE0" w:rsidRDefault="00C55DE0" w:rsidP="00C55DE0">
      <w:pPr>
        <w:spacing w:after="0" w:line="240" w:lineRule="auto"/>
        <w:rPr>
          <w:rFonts w:ascii="Georgia" w:eastAsia="Times New Roman" w:hAnsi="Georgia" w:cs="Times New Roman"/>
          <w:b/>
          <w:sz w:val="32"/>
          <w:szCs w:val="32"/>
        </w:rPr>
      </w:pPr>
    </w:p>
    <w:p w:rsidR="00C55DE0" w:rsidRPr="00C55DE0" w:rsidRDefault="00C55DE0" w:rsidP="00C55DE0">
      <w:pPr>
        <w:spacing w:after="0" w:line="240" w:lineRule="auto"/>
        <w:jc w:val="right"/>
        <w:rPr>
          <w:rFonts w:ascii="Georgia" w:eastAsia="Times New Roman" w:hAnsi="Georgia" w:cs="Times New Roman"/>
          <w:b/>
          <w:color w:val="333333"/>
          <w:sz w:val="32"/>
          <w:szCs w:val="32"/>
        </w:rPr>
      </w:pPr>
      <w:r w:rsidRPr="00C55DE0">
        <w:rPr>
          <w:rFonts w:ascii="Georgia" w:eastAsia="Times New Roman" w:hAnsi="Georgia" w:cs="Times New Roman"/>
          <w:b/>
          <w:color w:val="333333"/>
          <w:sz w:val="32"/>
          <w:szCs w:val="32"/>
        </w:rPr>
        <w:t>Музыкальный руководитель:</w:t>
      </w:r>
    </w:p>
    <w:p w:rsidR="00C55DE0" w:rsidRPr="00C55DE0" w:rsidRDefault="00C55DE0" w:rsidP="00C55DE0">
      <w:pPr>
        <w:spacing w:after="0" w:line="240" w:lineRule="auto"/>
        <w:jc w:val="right"/>
        <w:rPr>
          <w:rFonts w:ascii="Georgia" w:eastAsia="Times New Roman" w:hAnsi="Georgia" w:cs="Times New Roman"/>
          <w:b/>
          <w:i/>
          <w:color w:val="333333"/>
          <w:sz w:val="32"/>
          <w:szCs w:val="32"/>
        </w:rPr>
      </w:pPr>
      <w:r w:rsidRPr="00C55DE0">
        <w:rPr>
          <w:rFonts w:ascii="Georgia" w:eastAsia="Times New Roman" w:hAnsi="Georgia" w:cs="Times New Roman"/>
          <w:b/>
          <w:i/>
          <w:color w:val="333333"/>
          <w:sz w:val="32"/>
          <w:szCs w:val="32"/>
        </w:rPr>
        <w:t>Хван О.Г</w:t>
      </w:r>
    </w:p>
    <w:p w:rsidR="00C55DE0" w:rsidRPr="00C55DE0" w:rsidRDefault="00C55DE0" w:rsidP="00C55DE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C55DE0" w:rsidRPr="00C55DE0" w:rsidRDefault="00C55DE0" w:rsidP="00C55DE0">
      <w:pPr>
        <w:spacing w:after="0" w:line="240" w:lineRule="auto"/>
        <w:rPr>
          <w:rFonts w:ascii="Georgia" w:eastAsia="Times New Roman" w:hAnsi="Georgia" w:cs="Times New Roman"/>
          <w:b/>
          <w:color w:val="333333"/>
          <w:sz w:val="40"/>
          <w:szCs w:val="40"/>
        </w:rPr>
      </w:pPr>
    </w:p>
    <w:p w:rsidR="00C55DE0" w:rsidRPr="00C55DE0" w:rsidRDefault="00C55DE0" w:rsidP="00C55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C55DE0" w:rsidRDefault="00C55DE0" w:rsidP="00C55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C55DE0" w:rsidRDefault="00C55DE0" w:rsidP="00C55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C55DE0" w:rsidRDefault="00C55DE0" w:rsidP="00C55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C55DE0" w:rsidRDefault="00C55DE0" w:rsidP="00C55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C55DE0" w:rsidRDefault="00C55DE0" w:rsidP="00C55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C55DE0" w:rsidRDefault="00C55DE0" w:rsidP="00C55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C55DE0" w:rsidRDefault="00C55DE0" w:rsidP="00C55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C55DE0" w:rsidRDefault="00C55DE0" w:rsidP="00C55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C55DE0" w:rsidRDefault="00C55DE0" w:rsidP="00C55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C55DE0" w:rsidRDefault="00C55DE0" w:rsidP="00C55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C55DE0" w:rsidRDefault="00C55DE0" w:rsidP="00C55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C55DE0" w:rsidRDefault="00C55DE0" w:rsidP="00C55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C55DE0" w:rsidRDefault="00C55DE0" w:rsidP="00C55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C55DE0" w:rsidRPr="00C55DE0" w:rsidRDefault="00C55DE0" w:rsidP="00C55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2024г.</w:t>
      </w:r>
    </w:p>
    <w:p w:rsidR="00C55DE0" w:rsidRPr="00C55DE0" w:rsidRDefault="00C55DE0" w:rsidP="00C55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C55D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с. Белая Глина</w:t>
      </w:r>
    </w:p>
    <w:p w:rsidR="00C55DE0" w:rsidRPr="00C55DE0" w:rsidRDefault="00C55DE0" w:rsidP="00C55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5DE0" w:rsidRDefault="00C55DE0" w:rsidP="00CE36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5DE0" w:rsidRPr="00C55DE0" w:rsidRDefault="00C55DE0" w:rsidP="00CE36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Цель: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дружескую атмосферу, объединить народы разных национальностей Кубани.</w:t>
      </w:r>
    </w:p>
    <w:p w:rsidR="00CE3617" w:rsidRDefault="00CE3617" w:rsidP="00CE36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6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Программные задачи:</w:t>
      </w:r>
      <w:r w:rsidRPr="00CE3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C55DE0" w:rsidRPr="00C55DE0" w:rsidRDefault="00C55DE0" w:rsidP="00C55DE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55D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Образовательные.</w:t>
      </w:r>
    </w:p>
    <w:p w:rsidR="00C55DE0" w:rsidRDefault="00CE3617" w:rsidP="00C55DE0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Познакомить с </w:t>
      </w:r>
      <w:r w:rsidR="00C55DE0" w:rsidRPr="00C55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разными национальностями, проживающими на территории Краснодарского края; </w:t>
      </w:r>
    </w:p>
    <w:p w:rsidR="00C55DE0" w:rsidRPr="00C55DE0" w:rsidRDefault="00C55DE0" w:rsidP="00C55DE0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DE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стремление принимать активное участие в подготовке и проведении праздника и при этом испытывать чувство веселья и радости.</w:t>
      </w:r>
    </w:p>
    <w:p w:rsidR="00C55DE0" w:rsidRPr="00C55DE0" w:rsidRDefault="00C55DE0" w:rsidP="00C55DE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55D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Развивающие.</w:t>
      </w:r>
    </w:p>
    <w:p w:rsidR="00C55DE0" w:rsidRDefault="00CE3617" w:rsidP="00C55DE0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DE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интерес к окружающему миру.</w:t>
      </w:r>
    </w:p>
    <w:p w:rsidR="00C55DE0" w:rsidRPr="00C55DE0" w:rsidRDefault="00C55DE0" w:rsidP="00C55DE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55D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Воспитательные.</w:t>
      </w:r>
    </w:p>
    <w:p w:rsidR="00CE3617" w:rsidRPr="00C55DE0" w:rsidRDefault="00CE3617" w:rsidP="00C55DE0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DE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любовь к родному краю.</w:t>
      </w:r>
    </w:p>
    <w:p w:rsidR="00CE3617" w:rsidRPr="00CE3617" w:rsidRDefault="00CE3617" w:rsidP="00CE361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617" w:rsidRPr="00CE3617" w:rsidRDefault="00CE3617" w:rsidP="00CE361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6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Предварительная работа: </w:t>
      </w:r>
      <w:r w:rsidRPr="00CE361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книг о Кубани. Беседы о Краснодарско</w:t>
      </w:r>
      <w:r w:rsidR="00C55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крае, о народах, проживающих на Кубани. </w:t>
      </w:r>
      <w:r w:rsidRPr="00CE3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Рассматривание герба и флага К</w:t>
      </w:r>
      <w:r w:rsidR="00C55DE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раснодарского края</w:t>
      </w:r>
      <w:r w:rsidRPr="00CE3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55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Разучивание песен «Ой, да Краснодарский край», и «Казачата». Знакомство с народными играми разных народов. </w:t>
      </w:r>
      <w:bookmarkStart w:id="0" w:name="_GoBack"/>
      <w:bookmarkEnd w:id="0"/>
      <w:r w:rsidRPr="00CE36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народных подвижных игр на прогулке.</w:t>
      </w:r>
    </w:p>
    <w:p w:rsidR="00CE3617" w:rsidRDefault="00CE3617" w:rsidP="008359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94355F" w:rsidRPr="00835928" w:rsidRDefault="0094355F" w:rsidP="0083592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70C0"/>
          <w:lang w:eastAsia="ru-RU"/>
        </w:rPr>
      </w:pPr>
      <w:r w:rsidRPr="0094355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Ход праздника.</w:t>
      </w:r>
    </w:p>
    <w:p w:rsidR="0094355F" w:rsidRPr="0094355F" w:rsidRDefault="0094355F" w:rsidP="0094355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70C0"/>
          <w:lang w:eastAsia="ru-RU"/>
        </w:rPr>
      </w:pPr>
      <w:r w:rsidRPr="0094355F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Звучит музыка кубанского хора.</w:t>
      </w:r>
    </w:p>
    <w:p w:rsidR="0094355F" w:rsidRPr="00B90D3E" w:rsidRDefault="0094355F" w:rsidP="00B90D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5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943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каждого человека должен быть дом, где его любят и ждут, понимают и принимают таким, каков он есть, где тепло и уютно. Но у всех нас есть общий дом – наша Кубань, издавна на Кубань прибывало множество народов. Знаете ли вы, что сегодня на Кубани живут люди 120 национальностей? Большинство из них русские, много 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мян, грузин, греков, белорусов. </w:t>
      </w:r>
      <w:r w:rsidRPr="00943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каждого народа свои привычки, свой образ жизни, язык, традиции и культура. Каждый народ делает мир ярким и красочным. Для многих из них Кубань – это Родина, где они родились, выросли. Все национальности проживают на Кубани дружно, помогая, и понимая друг друга. Ребята, а кто из вас знает, кто он по национальности? Есть ли среди вас Русские? (дети поднимают руки) Армяне? Татары?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Грузины?</w:t>
      </w:r>
    </w:p>
    <w:p w:rsidR="0094355F" w:rsidRPr="0094355F" w:rsidRDefault="0094355F" w:rsidP="009435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435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 читают стихи</w:t>
      </w:r>
      <w:r w:rsidRPr="00943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702B5" w:rsidRDefault="00D702B5" w:rsidP="00943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ectPr w:rsidR="00D702B5" w:rsidSect="00D702B5">
          <w:pgSz w:w="11906" w:h="16838"/>
          <w:pgMar w:top="568" w:right="424" w:bottom="709" w:left="1276" w:header="708" w:footer="708" w:gutter="0"/>
          <w:cols w:space="708"/>
          <w:docGrid w:linePitch="360"/>
        </w:sectPr>
      </w:pPr>
    </w:p>
    <w:p w:rsidR="0094355F" w:rsidRPr="0094355F" w:rsidRDefault="0094355F" w:rsidP="009435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435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1 </w:t>
      </w:r>
      <w:proofErr w:type="spellStart"/>
      <w:r w:rsidRPr="009435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</w:t>
      </w:r>
      <w:proofErr w:type="spellEnd"/>
      <w:r w:rsidRPr="009435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3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чудесном краю, где растет виноград,</w:t>
      </w:r>
    </w:p>
    <w:p w:rsidR="0094355F" w:rsidRPr="0094355F" w:rsidRDefault="0094355F" w:rsidP="009435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43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Хлеба колосятся и реки шумят,</w:t>
      </w:r>
    </w:p>
    <w:p w:rsidR="0094355F" w:rsidRPr="0094355F" w:rsidRDefault="0094355F" w:rsidP="009435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43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солнце над морем лазурным встает,</w:t>
      </w:r>
    </w:p>
    <w:p w:rsidR="00D702B5" w:rsidRPr="00D702B5" w:rsidRDefault="0094355F" w:rsidP="00943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 свое дарит почти круглый год.</w:t>
      </w:r>
    </w:p>
    <w:p w:rsidR="0094355F" w:rsidRPr="0094355F" w:rsidRDefault="0094355F" w:rsidP="009435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435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2 </w:t>
      </w:r>
      <w:proofErr w:type="spellStart"/>
      <w:r w:rsidRPr="009435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</w:t>
      </w:r>
      <w:proofErr w:type="spellEnd"/>
      <w:r w:rsidRPr="009435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3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Единой семьей народы живут,</w:t>
      </w:r>
    </w:p>
    <w:p w:rsidR="0094355F" w:rsidRPr="0094355F" w:rsidRDefault="0094355F" w:rsidP="009435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43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Кубань хлебосольную «мамой» зовут,</w:t>
      </w:r>
    </w:p>
    <w:p w:rsidR="0094355F" w:rsidRPr="0094355F" w:rsidRDefault="0094355F" w:rsidP="009435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43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Любимую землю теплом украшают,</w:t>
      </w:r>
    </w:p>
    <w:p w:rsidR="0094355F" w:rsidRPr="00B90D3E" w:rsidRDefault="0094355F" w:rsidP="00B90D3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43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Ей песни, легенды свои посвящают.</w:t>
      </w:r>
    </w:p>
    <w:p w:rsidR="00D702B5" w:rsidRDefault="00D702B5" w:rsidP="009435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D702B5" w:rsidSect="00D702B5">
          <w:type w:val="continuous"/>
          <w:pgSz w:w="11906" w:h="16838"/>
          <w:pgMar w:top="568" w:right="282" w:bottom="709" w:left="851" w:header="708" w:footer="708" w:gutter="0"/>
          <w:cols w:num="2" w:space="708"/>
          <w:docGrid w:linePitch="360"/>
        </w:sectPr>
      </w:pPr>
    </w:p>
    <w:p w:rsidR="0094355F" w:rsidRPr="0094355F" w:rsidRDefault="0094355F" w:rsidP="009435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5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Ведущий</w:t>
      </w:r>
      <w:r w:rsidRPr="00943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Помочь узнать о народе, и его обрядах, традициях помогут народные игры.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У каждой национальности свои </w:t>
      </w:r>
      <w:r w:rsidRPr="00943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народные игры.</w:t>
      </w:r>
    </w:p>
    <w:p w:rsidR="0094355F" w:rsidRPr="0094355F" w:rsidRDefault="0094355F" w:rsidP="009435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Кубани больше всего проживает русских людей. Встречайте.</w:t>
      </w:r>
    </w:p>
    <w:p w:rsidR="0094355F" w:rsidRPr="0094355F" w:rsidRDefault="0094355F" w:rsidP="0094355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4355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  <w:t>Звучит русская мелодия</w:t>
      </w:r>
      <w:r w:rsidRPr="0094355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.</w:t>
      </w:r>
      <w:r w:rsidRPr="0094355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r w:rsidRPr="00943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 вами из России, о начнем наш праздник с русских игр.</w:t>
      </w:r>
    </w:p>
    <w:p w:rsidR="0094355F" w:rsidRPr="0094355F" w:rsidRDefault="0094355F" w:rsidP="009435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943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Выходит</w:t>
      </w:r>
      <w:proofErr w:type="gramEnd"/>
      <w:r w:rsidRPr="00943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43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представляющая русских.  Дети одеты в национальных костюмах.</w:t>
      </w:r>
    </w:p>
    <w:p w:rsidR="0094355F" w:rsidRPr="0094355F" w:rsidRDefault="00212C8F" w:rsidP="009435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 </w:t>
      </w:r>
      <w:r w:rsidR="0094355F" w:rsidRPr="009435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 читает стих.</w:t>
      </w:r>
    </w:p>
    <w:p w:rsidR="0094355F" w:rsidRPr="00212C8F" w:rsidRDefault="0094355F" w:rsidP="00212C8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12C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Кубань, российская земля,</w:t>
      </w:r>
    </w:p>
    <w:p w:rsidR="0094355F" w:rsidRPr="0094355F" w:rsidRDefault="0094355F" w:rsidP="009435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43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Сады бескрайние поля,</w:t>
      </w:r>
    </w:p>
    <w:p w:rsidR="0094355F" w:rsidRPr="0094355F" w:rsidRDefault="0094355F" w:rsidP="009435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43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Тебе родной, тебе одной,</w:t>
      </w:r>
    </w:p>
    <w:p w:rsidR="0094355F" w:rsidRPr="0094355F" w:rsidRDefault="0094355F" w:rsidP="009435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43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Бьет русский сын тебе поклон.</w:t>
      </w:r>
    </w:p>
    <w:p w:rsidR="0094355F" w:rsidRDefault="0094355F" w:rsidP="00943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355F" w:rsidRPr="00B90D3E" w:rsidRDefault="0094355F" w:rsidP="00943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 ценит наш народ красоту своей природы и славит ее в играх.</w:t>
      </w:r>
    </w:p>
    <w:p w:rsidR="0094355F" w:rsidRPr="0094355F" w:rsidRDefault="0094355F" w:rsidP="0094355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FF0000"/>
          <w:lang w:eastAsia="ru-RU"/>
        </w:rPr>
      </w:pPr>
      <w:r w:rsidRPr="0094355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Дети показывают игру «</w:t>
      </w:r>
      <w:r w:rsidRPr="0094355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Зорька-зарница</w:t>
      </w:r>
      <w:r w:rsidRPr="0094355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»</w:t>
      </w:r>
    </w:p>
    <w:p w:rsidR="0094355F" w:rsidRPr="0094355F" w:rsidRDefault="0094355F" w:rsidP="0094355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43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Дети встают в круг, руки держат за спиной, а один из играющих – заря – ходит сзади с лентой и говорит:</w:t>
      </w:r>
    </w:p>
    <w:p w:rsidR="0094355F" w:rsidRPr="0094355F" w:rsidRDefault="0094355F" w:rsidP="0094355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435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«Заря – зарница,</w:t>
      </w:r>
    </w:p>
    <w:p w:rsidR="0094355F" w:rsidRPr="0094355F" w:rsidRDefault="0094355F" w:rsidP="0094355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435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Красная девица,</w:t>
      </w:r>
    </w:p>
    <w:p w:rsidR="0094355F" w:rsidRPr="0094355F" w:rsidRDefault="0094355F" w:rsidP="0094355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435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полю ходила,</w:t>
      </w:r>
    </w:p>
    <w:p w:rsidR="0094355F" w:rsidRPr="0094355F" w:rsidRDefault="0094355F" w:rsidP="0094355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435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Ключи обронила</w:t>
      </w:r>
    </w:p>
    <w:p w:rsidR="0094355F" w:rsidRPr="0094355F" w:rsidRDefault="0094355F" w:rsidP="0094355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43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последними словами водящий осторожно кладет ленту на плечо одному из играющих, который, заметив это, быстро берёт ленту, и они оба бегут в разные стороны по кругу. Тот, кто останется без места, становится зарёй. Игра повторяется.</w:t>
      </w:r>
    </w:p>
    <w:p w:rsidR="0094355F" w:rsidRPr="0094355F" w:rsidRDefault="0094355F" w:rsidP="009435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435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игры:</w:t>
      </w:r>
      <w:r w:rsidRPr="00943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Бегущие не должны пересекать круг. Играющие не поворачиваются, пока водящий выбирает, кому положить на плечо платок</w:t>
      </w:r>
    </w:p>
    <w:p w:rsidR="0094355F" w:rsidRDefault="0094355F" w:rsidP="009435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94355F" w:rsidRPr="0094355F" w:rsidRDefault="0094355F" w:rsidP="0094355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4355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  <w:t>Звучит армянская мелодия</w:t>
      </w:r>
      <w:r w:rsidRPr="0094355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. </w:t>
      </w:r>
      <w:r w:rsidRPr="00943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Выходят дети в армянской национальной одежде.</w:t>
      </w:r>
    </w:p>
    <w:p w:rsidR="0094355F" w:rsidRPr="0094355F" w:rsidRDefault="0094355F" w:rsidP="0094355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435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Водящий:</w:t>
      </w:r>
      <w:r w:rsidRPr="00943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943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Баревев</w:t>
      </w:r>
      <w:proofErr w:type="spellEnd"/>
      <w:r w:rsidRPr="00943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43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стестюн</w:t>
      </w:r>
      <w:proofErr w:type="spellEnd"/>
      <w:r w:rsidRPr="00943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43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здравствуйте</w:t>
      </w:r>
      <w:proofErr w:type="gramEnd"/>
      <w:r w:rsidRPr="00943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proofErr w:type="spellStart"/>
      <w:r w:rsidRPr="00943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армянски</w:t>
      </w:r>
      <w:proofErr w:type="spellEnd"/>
      <w:r w:rsidRPr="00943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94355F" w:rsidRPr="0094355F" w:rsidRDefault="00212C8F" w:rsidP="0094355F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 </w:t>
      </w:r>
      <w:r w:rsidR="0094355F" w:rsidRPr="009435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Ребенок читает стих.</w:t>
      </w:r>
    </w:p>
    <w:p w:rsidR="0094355F" w:rsidRPr="0094355F" w:rsidRDefault="00212C8F" w:rsidP="0094355F">
      <w:pPr>
        <w:shd w:val="clear" w:color="auto" w:fill="FFFFFF"/>
        <w:spacing w:after="0" w:line="240" w:lineRule="auto"/>
        <w:ind w:left="-72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94355F" w:rsidRPr="00943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вершин Арарата, от древней земли</w:t>
      </w:r>
    </w:p>
    <w:p w:rsidR="0094355F" w:rsidRPr="0094355F" w:rsidRDefault="0094355F" w:rsidP="00212C8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43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Обычаи предков с собой принесли,</w:t>
      </w:r>
    </w:p>
    <w:p w:rsidR="0094355F" w:rsidRPr="0094355F" w:rsidRDefault="0094355F" w:rsidP="00212C8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43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Армяне – веселый и дружный народ,</w:t>
      </w:r>
    </w:p>
    <w:p w:rsidR="0094355F" w:rsidRPr="00835928" w:rsidRDefault="0094355F" w:rsidP="0083592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43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 прекрасные песни поет.</w:t>
      </w:r>
    </w:p>
    <w:p w:rsidR="0094355F" w:rsidRPr="0094355F" w:rsidRDefault="0094355F" w:rsidP="0094355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right="566"/>
        <w:jc w:val="center"/>
        <w:rPr>
          <w:rFonts w:ascii="Calibri" w:eastAsia="Times New Roman" w:hAnsi="Calibri" w:cs="Calibri"/>
          <w:color w:val="00B050"/>
          <w:lang w:eastAsia="ru-RU"/>
        </w:rPr>
      </w:pPr>
      <w:r w:rsidRPr="0094355F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Игра </w:t>
      </w:r>
      <w:r w:rsidRPr="0094355F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t>Пастух</w:t>
      </w:r>
      <w:r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u w:val="single"/>
          <w:lang w:eastAsia="ru-RU"/>
        </w:rPr>
        <w:t>.</w:t>
      </w:r>
    </w:p>
    <w:p w:rsidR="0094355F" w:rsidRPr="0094355F" w:rsidRDefault="0094355F" w:rsidP="0094355F">
      <w:pPr>
        <w:shd w:val="clear" w:color="auto" w:fill="FFFFFF"/>
        <w:spacing w:after="0" w:line="240" w:lineRule="auto"/>
        <w:ind w:left="-142" w:right="566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435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Цель игры:</w:t>
      </w:r>
      <w:r w:rsidRPr="00943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внимания, ловкости, быстроты реакции.</w:t>
      </w:r>
    </w:p>
    <w:p w:rsidR="0094355F" w:rsidRPr="0094355F" w:rsidRDefault="0094355F" w:rsidP="0094355F">
      <w:pPr>
        <w:shd w:val="clear" w:color="auto" w:fill="FFFFFF"/>
        <w:spacing w:after="0" w:line="240" w:lineRule="auto"/>
        <w:ind w:left="-142" w:right="566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43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игровой площадке чертится линия — ручеек, по одну сторону от которого собираются выбранные пастух и овцы, по другую сидит волк. Овцы стоят позади пастуха, обхватив друг друга за пояс.</w:t>
      </w:r>
    </w:p>
    <w:p w:rsidR="0094355F" w:rsidRPr="0094355F" w:rsidRDefault="0094355F" w:rsidP="0094355F">
      <w:pPr>
        <w:shd w:val="clear" w:color="auto" w:fill="FFFFFF"/>
        <w:spacing w:after="0" w:line="240" w:lineRule="auto"/>
        <w:ind w:left="-142" w:right="566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43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Волк обращается к пастуху со словами: «Я волк горный, унесу!» Пастух отвечает: «А я пастух смелый, не отдам». После этих слов пастуха волк перепрыгивает через ручеек и старается </w:t>
      </w:r>
      <w:proofErr w:type="gramStart"/>
      <w:r w:rsidRPr="00943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дотронуться  до</w:t>
      </w:r>
      <w:proofErr w:type="gramEnd"/>
      <w:r w:rsidRPr="00943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овец. Пастух, расставив руки в стороны, защищает овец от волка, не давая ему возможности дотронуться до них. В случае удачи волк уводит добычу с собой. Игра начинается сначала, но меняются роли.</w:t>
      </w:r>
    </w:p>
    <w:p w:rsidR="0094355F" w:rsidRPr="0094355F" w:rsidRDefault="0094355F" w:rsidP="0094355F">
      <w:pPr>
        <w:shd w:val="clear" w:color="auto" w:fill="FFFFFF"/>
        <w:spacing w:after="0" w:line="240" w:lineRule="auto"/>
        <w:ind w:left="-142" w:right="566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4355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Правила игры:</w:t>
      </w:r>
    </w:p>
    <w:p w:rsidR="0094355F" w:rsidRPr="0094355F" w:rsidRDefault="0094355F" w:rsidP="0094355F">
      <w:pPr>
        <w:shd w:val="clear" w:color="auto" w:fill="FFFFFF"/>
        <w:spacing w:after="0" w:line="240" w:lineRule="auto"/>
        <w:ind w:left="-142" w:right="566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43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волк переходит линию только после слов пастуха «не отдам»;</w:t>
      </w:r>
    </w:p>
    <w:p w:rsidR="0094355F" w:rsidRPr="0094355F" w:rsidRDefault="0094355F" w:rsidP="0094355F">
      <w:pPr>
        <w:shd w:val="clear" w:color="auto" w:fill="FFFFFF"/>
        <w:spacing w:after="0" w:line="240" w:lineRule="auto"/>
        <w:ind w:left="-142" w:right="566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43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овца, до которой дотронулся волк, должна без сопротивления идти за волком.</w:t>
      </w:r>
    </w:p>
    <w:p w:rsidR="0094355F" w:rsidRPr="0094355F" w:rsidRDefault="0094355F" w:rsidP="0094355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55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  <w:t>Звучит адыгейская музыка</w:t>
      </w:r>
      <w:r w:rsidRPr="0094355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.</w:t>
      </w:r>
    </w:p>
    <w:p w:rsidR="0094355F" w:rsidRDefault="0094355F" w:rsidP="00212C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5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Водящий: </w:t>
      </w:r>
      <w:proofErr w:type="spellStart"/>
      <w:r w:rsidRPr="00943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Сэлам</w:t>
      </w:r>
      <w:proofErr w:type="spellEnd"/>
      <w:r w:rsidRPr="00943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43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Алейкум</w:t>
      </w:r>
      <w:proofErr w:type="spellEnd"/>
      <w:r w:rsidRPr="00943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(здравствуйте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94355F" w:rsidRPr="00D702B5" w:rsidRDefault="00212C8F" w:rsidP="00212C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5 </w:t>
      </w:r>
      <w:r w:rsidR="0094355F" w:rsidRPr="009435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Ребёнок читает стих.</w:t>
      </w:r>
      <w:r w:rsidR="00D702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4355F" w:rsidRPr="00943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О, Адыгея, родна</w:t>
      </w:r>
      <w:r w:rsidR="00943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моя!          </w:t>
      </w:r>
    </w:p>
    <w:p w:rsidR="0094355F" w:rsidRPr="0094355F" w:rsidRDefault="0094355F" w:rsidP="00212C8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43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Благослов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енная предков земля.          </w:t>
      </w:r>
    </w:p>
    <w:p w:rsidR="0094355F" w:rsidRPr="0094355F" w:rsidRDefault="0094355F" w:rsidP="00212C8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43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по законам чести живут,</w:t>
      </w:r>
    </w:p>
    <w:p w:rsidR="0094355F" w:rsidRPr="0094355F" w:rsidRDefault="0094355F" w:rsidP="00212C8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43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Чтут стариков и обычаи чтут.</w:t>
      </w:r>
    </w:p>
    <w:p w:rsidR="0094355F" w:rsidRPr="0094355F" w:rsidRDefault="00C55DE0" w:rsidP="0094355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B050"/>
          <w:lang w:eastAsia="ru-RU"/>
        </w:rPr>
      </w:pPr>
      <w:hyperlink r:id="rId6" w:history="1">
        <w:r w:rsidR="0094355F" w:rsidRPr="0094355F">
          <w:rPr>
            <w:rFonts w:ascii="Times New Roman" w:eastAsia="Times New Roman" w:hAnsi="Times New Roman" w:cs="Times New Roman"/>
            <w:color w:val="00B050"/>
            <w:sz w:val="28"/>
            <w:szCs w:val="28"/>
            <w:u w:val="single"/>
            <w:lang w:eastAsia="ru-RU"/>
          </w:rPr>
          <w:t>Скачки</w:t>
        </w:r>
      </w:hyperlink>
    </w:p>
    <w:p w:rsidR="0094355F" w:rsidRPr="0094355F" w:rsidRDefault="0094355F" w:rsidP="00212C8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43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игровой площадке отмечаются линии старта и финиша (на расстоянии 20—30 м).</w:t>
      </w:r>
    </w:p>
    <w:p w:rsidR="0094355F" w:rsidRPr="0094355F" w:rsidRDefault="0094355F" w:rsidP="00B90D3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43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Игроки садятся на «коня», то есть пропускают между ног хворостину, придерживая ее рукой. По команде каждый должен добежать до линии поворота, развернуться и прибежать назад, пересечь линию старта (финиша). Передает «коня» следующему игроку. Игра проводиться в виде эстафеты.</w:t>
      </w:r>
    </w:p>
    <w:p w:rsidR="00503F91" w:rsidRDefault="00503F91" w:rsidP="0033487C">
      <w:pPr>
        <w:pStyle w:val="a3"/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Звучит цыганская музыка.</w:t>
      </w:r>
    </w:p>
    <w:p w:rsidR="00503F91" w:rsidRPr="00D702B5" w:rsidRDefault="00D702B5" w:rsidP="00D702B5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 ребёнок читает стих. </w:t>
      </w:r>
      <w:r w:rsidR="00503F91" w:rsidRPr="00503F91">
        <w:rPr>
          <w:rFonts w:ascii="Times New Roman" w:hAnsi="Times New Roman" w:cs="Times New Roman"/>
          <w:color w:val="000000"/>
          <w:sz w:val="28"/>
          <w:szCs w:val="28"/>
        </w:rPr>
        <w:t>Пёстрые юбки, жгучие танцы,</w:t>
      </w:r>
    </w:p>
    <w:p w:rsidR="00503F91" w:rsidRPr="00503F91" w:rsidRDefault="00503F91" w:rsidP="00503F9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3F91">
        <w:rPr>
          <w:color w:val="000000"/>
          <w:sz w:val="28"/>
          <w:szCs w:val="28"/>
        </w:rPr>
        <w:lastRenderedPageBreak/>
        <w:t>Ты тоже полюбишь песни цыганские.</w:t>
      </w:r>
    </w:p>
    <w:p w:rsidR="00503F91" w:rsidRPr="00503F91" w:rsidRDefault="00503F91" w:rsidP="00503F9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3F91">
        <w:rPr>
          <w:color w:val="000000"/>
          <w:sz w:val="28"/>
          <w:szCs w:val="28"/>
        </w:rPr>
        <w:t>Народ своенравный, свободный и вольный,</w:t>
      </w:r>
    </w:p>
    <w:p w:rsidR="00503F91" w:rsidRDefault="00503F91" w:rsidP="00503F9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3F91">
        <w:rPr>
          <w:color w:val="000000"/>
          <w:sz w:val="28"/>
          <w:szCs w:val="28"/>
        </w:rPr>
        <w:t>Живёт так, как хочет и этим доволен!</w:t>
      </w:r>
    </w:p>
    <w:p w:rsidR="00503F91" w:rsidRPr="00D702B5" w:rsidRDefault="00503F91" w:rsidP="00D702B5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503F91">
        <w:rPr>
          <w:b/>
          <w:color w:val="FF0000"/>
          <w:sz w:val="28"/>
          <w:szCs w:val="28"/>
        </w:rPr>
        <w:t>«Цыганский танец».</w:t>
      </w:r>
    </w:p>
    <w:p w:rsidR="0033487C" w:rsidRPr="00835928" w:rsidRDefault="0033487C" w:rsidP="0033487C">
      <w:pPr>
        <w:pStyle w:val="a3"/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835928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Звучит кубанская музыка.</w:t>
      </w:r>
    </w:p>
    <w:p w:rsidR="0033487C" w:rsidRPr="00D702B5" w:rsidRDefault="00503F91" w:rsidP="00D702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="00B90D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348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Ребёнок читает стих.</w:t>
      </w:r>
      <w:r w:rsidR="00D702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359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Ты цвети,</w:t>
      </w:r>
      <w:r w:rsidR="00835928" w:rsidRPr="008359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моя Кубань</w:t>
      </w:r>
    </w:p>
    <w:p w:rsidR="0033487C" w:rsidRDefault="00835928" w:rsidP="0033487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359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Становись всё краше</w:t>
      </w:r>
    </w:p>
    <w:p w:rsidR="00835928" w:rsidRDefault="00835928" w:rsidP="0033487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уронит честь казачью</w:t>
      </w:r>
    </w:p>
    <w:p w:rsidR="00B90D3E" w:rsidRDefault="00B90D3E" w:rsidP="0033487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Поколенье наше!</w:t>
      </w:r>
    </w:p>
    <w:p w:rsidR="00835928" w:rsidRPr="00D702B5" w:rsidRDefault="00B90D3E" w:rsidP="0033487C">
      <w:pPr>
        <w:pStyle w:val="a3"/>
        <w:numPr>
          <w:ilvl w:val="0"/>
          <w:numId w:val="2"/>
        </w:num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  <w:r w:rsidRPr="00B90D3E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Игра «Золотые воротца».</w:t>
      </w:r>
    </w:p>
    <w:p w:rsidR="0094355F" w:rsidRPr="0094355F" w:rsidRDefault="0094355F" w:rsidP="00212C8F">
      <w:p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Ведущий. </w:t>
      </w:r>
      <w:r w:rsidRPr="00943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</w:t>
      </w:r>
      <w:proofErr w:type="gramStart"/>
      <w:r w:rsidRPr="00943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национальности  –</w:t>
      </w:r>
      <w:proofErr w:type="gramEnd"/>
      <w:r w:rsidRPr="00943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ветви одного дерева, у которого общие корни, и что только </w:t>
      </w:r>
      <w:r w:rsidRPr="00943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любовь и дружба творят </w:t>
      </w:r>
      <w:r w:rsidRPr="00943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чудеса, только они могут сделать нашу Землю красивой и благодатной.</w:t>
      </w:r>
    </w:p>
    <w:p w:rsidR="00D702B5" w:rsidRPr="00D702B5" w:rsidRDefault="0094355F" w:rsidP="00D702B5">
      <w:pPr>
        <w:pStyle w:val="a3"/>
        <w:numPr>
          <w:ilvl w:val="0"/>
          <w:numId w:val="2"/>
        </w:numPr>
        <w:shd w:val="clear" w:color="auto" w:fill="FFFFFF"/>
        <w:spacing w:before="30" w:after="30" w:line="240" w:lineRule="auto"/>
        <w:jc w:val="center"/>
        <w:rPr>
          <w:rFonts w:ascii="Calibri" w:eastAsia="Times New Roman" w:hAnsi="Calibri" w:cs="Calibri"/>
          <w:b/>
          <w:color w:val="FF0000"/>
          <w:lang w:eastAsia="ru-RU"/>
        </w:rPr>
      </w:pPr>
      <w:r w:rsidRPr="00212C8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Все дети встают </w:t>
      </w:r>
      <w:r w:rsidR="00212C8F" w:rsidRPr="00212C8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 общий хоровод</w:t>
      </w:r>
      <w:r w:rsidRPr="00212C8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</w:t>
      </w:r>
    </w:p>
    <w:p w:rsidR="0094355F" w:rsidRPr="00212C8F" w:rsidRDefault="0094355F" w:rsidP="00D702B5">
      <w:pPr>
        <w:pStyle w:val="a3"/>
        <w:shd w:val="clear" w:color="auto" w:fill="FFFFFF"/>
        <w:spacing w:before="30" w:after="30" w:line="240" w:lineRule="auto"/>
        <w:jc w:val="center"/>
        <w:rPr>
          <w:rFonts w:ascii="Calibri" w:eastAsia="Times New Roman" w:hAnsi="Calibri" w:cs="Calibri"/>
          <w:b/>
          <w:color w:val="FF0000"/>
          <w:lang w:eastAsia="ru-RU"/>
        </w:rPr>
      </w:pPr>
      <w:r w:rsidRPr="00212C8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Звучит песня «</w:t>
      </w:r>
      <w:r w:rsidR="00D702B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Ой да Краснодарский край</w:t>
      </w:r>
      <w:r w:rsidRPr="00212C8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»</w:t>
      </w:r>
      <w:r w:rsidR="00212C8F" w:rsidRPr="00212C8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</w:t>
      </w:r>
    </w:p>
    <w:sectPr w:rsidR="0094355F" w:rsidRPr="00212C8F" w:rsidSect="00D702B5">
      <w:type w:val="continuous"/>
      <w:pgSz w:w="11906" w:h="16838"/>
      <w:pgMar w:top="568" w:right="424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90FFD"/>
    <w:multiLevelType w:val="multilevel"/>
    <w:tmpl w:val="FABC8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232C69"/>
    <w:multiLevelType w:val="hybridMultilevel"/>
    <w:tmpl w:val="DA9AC5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B5E23"/>
    <w:multiLevelType w:val="hybridMultilevel"/>
    <w:tmpl w:val="7900781A"/>
    <w:lvl w:ilvl="0" w:tplc="A9FA68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6A7"/>
    <w:rsid w:val="00212C8F"/>
    <w:rsid w:val="0033487C"/>
    <w:rsid w:val="00503F91"/>
    <w:rsid w:val="00835928"/>
    <w:rsid w:val="0094355F"/>
    <w:rsid w:val="00B74AB2"/>
    <w:rsid w:val="00B90D3E"/>
    <w:rsid w:val="00C55DE0"/>
    <w:rsid w:val="00CE3617"/>
    <w:rsid w:val="00D702B5"/>
    <w:rsid w:val="00DD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7CB77"/>
  <w15:chartTrackingRefBased/>
  <w15:docId w15:val="{CB432430-82B1-403B-B7F5-0C3A92B2C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55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03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5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azbuka-igr.ru/world_game/adygejskie/skachki&amp;sa=D&amp;ust=1509447948110000&amp;usg=AFQjCNGCOu_xKQNu0HPAsuqzaaiXozwqCQ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9</cp:revision>
  <dcterms:created xsi:type="dcterms:W3CDTF">2024-08-09T09:02:00Z</dcterms:created>
  <dcterms:modified xsi:type="dcterms:W3CDTF">2024-08-12T08:05:00Z</dcterms:modified>
</cp:coreProperties>
</file>